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06A1" w:rsidRDefault="007C026B" w:rsidP="007C026B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Š. m. rugsėjo 2-27 d. </w:t>
      </w:r>
      <w:r w:rsidR="007A06A1">
        <w:rPr>
          <w:rFonts w:ascii="Times New Roman" w:hAnsi="Times New Roman" w:cs="Times New Roman"/>
          <w:sz w:val="24"/>
          <w:szCs w:val="24"/>
          <w:lang w:val="lt-LT"/>
        </w:rPr>
        <w:t>grupėms vyks praktikos:</w:t>
      </w:r>
    </w:p>
    <w:p w:rsidR="007A06A1" w:rsidRDefault="007A06A1" w:rsidP="007C026B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:rsidR="007A06A1" w:rsidRDefault="007A06A1" w:rsidP="007C026B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AE25A gr</w:t>
      </w:r>
      <w:r w:rsidR="00500A7A">
        <w:rPr>
          <w:rFonts w:ascii="Times New Roman" w:hAnsi="Times New Roman" w:cs="Times New Roman"/>
          <w:sz w:val="24"/>
          <w:szCs w:val="24"/>
          <w:lang w:val="lt-LT"/>
        </w:rPr>
        <w:t>. vyks technologinė 2 praktika. V</w:t>
      </w:r>
      <w:r>
        <w:rPr>
          <w:rFonts w:ascii="Times New Roman" w:hAnsi="Times New Roman" w:cs="Times New Roman"/>
          <w:sz w:val="24"/>
          <w:szCs w:val="24"/>
          <w:lang w:val="lt-LT"/>
        </w:rPr>
        <w:t>adovai: M. Repečka (1 pogr.)</w:t>
      </w:r>
      <w:r w:rsidR="00500A7A">
        <w:rPr>
          <w:rFonts w:ascii="Times New Roman" w:hAnsi="Times New Roman" w:cs="Times New Roman"/>
          <w:sz w:val="24"/>
          <w:szCs w:val="24"/>
          <w:lang w:val="lt-LT"/>
        </w:rPr>
        <w:t>, susitinkate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500A7A">
        <w:rPr>
          <w:rFonts w:ascii="Times New Roman" w:hAnsi="Times New Roman" w:cs="Times New Roman"/>
          <w:sz w:val="24"/>
          <w:szCs w:val="24"/>
          <w:lang w:val="lt-LT"/>
        </w:rPr>
        <w:t>rugsėjo 2 d. 1</w:t>
      </w:r>
      <w:r w:rsidR="00500A7A">
        <w:rPr>
          <w:rFonts w:ascii="Times New Roman" w:hAnsi="Times New Roman" w:cs="Times New Roman"/>
          <w:sz w:val="24"/>
          <w:szCs w:val="24"/>
          <w:lang w:val="lt-LT"/>
        </w:rPr>
        <w:t xml:space="preserve">0.00 val. </w:t>
      </w:r>
      <w:r w:rsidR="00500A7A">
        <w:rPr>
          <w:rFonts w:ascii="Times New Roman" w:hAnsi="Times New Roman" w:cs="Times New Roman"/>
          <w:sz w:val="24"/>
          <w:szCs w:val="24"/>
          <w:lang w:val="lt-LT"/>
        </w:rPr>
        <w:t>153</w:t>
      </w:r>
      <w:r w:rsidR="00500A7A">
        <w:rPr>
          <w:rFonts w:ascii="Times New Roman" w:hAnsi="Times New Roman" w:cs="Times New Roman"/>
          <w:sz w:val="24"/>
          <w:szCs w:val="24"/>
          <w:lang w:val="lt-LT"/>
        </w:rPr>
        <w:t xml:space="preserve"> aud.</w:t>
      </w:r>
      <w:r w:rsidR="00500A7A">
        <w:rPr>
          <w:rFonts w:ascii="Times New Roman" w:hAnsi="Times New Roman" w:cs="Times New Roman"/>
          <w:sz w:val="24"/>
          <w:szCs w:val="24"/>
          <w:lang w:val="lt-LT"/>
        </w:rPr>
        <w:t xml:space="preserve"> ir B. Šiuškus (2 pogr.), susitinkate rugsėjo 2 d. 1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0.00 val. </w:t>
      </w:r>
      <w:r w:rsidR="00500A7A">
        <w:rPr>
          <w:rFonts w:ascii="Times New Roman" w:hAnsi="Times New Roman" w:cs="Times New Roman"/>
          <w:sz w:val="24"/>
          <w:szCs w:val="24"/>
          <w:lang w:val="lt-LT"/>
        </w:rPr>
        <w:t>152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aud.</w:t>
      </w:r>
    </w:p>
    <w:p w:rsidR="007A06A1" w:rsidRDefault="007A06A1" w:rsidP="007C026B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:rsidR="007A06A1" w:rsidRDefault="007A06A1" w:rsidP="007C026B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:rsidR="00500A7A" w:rsidRDefault="007A06A1" w:rsidP="00500A7A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AE25B</w:t>
      </w:r>
      <w:r w:rsidRPr="007A06A1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lt-LT"/>
        </w:rPr>
        <w:t>gr. vyks technologinė 2</w:t>
      </w:r>
      <w:r w:rsidR="00500A7A">
        <w:rPr>
          <w:rFonts w:ascii="Times New Roman" w:hAnsi="Times New Roman" w:cs="Times New Roman"/>
          <w:sz w:val="24"/>
          <w:szCs w:val="24"/>
          <w:lang w:val="lt-LT"/>
        </w:rPr>
        <w:t xml:space="preserve"> praktika.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500A7A">
        <w:rPr>
          <w:rFonts w:ascii="Times New Roman" w:hAnsi="Times New Roman" w:cs="Times New Roman"/>
          <w:sz w:val="24"/>
          <w:szCs w:val="24"/>
          <w:lang w:val="lt-LT"/>
        </w:rPr>
        <w:t>Vadovai: M. Repečka (1 pogr.), susitinkate rugsėjo 2 d. 10.00 val. 153 aud. ir B. Šiuškus (2 pogr.), susitinkate rugsėjo 2 d. 10.00 val. 152 aud.</w:t>
      </w:r>
    </w:p>
    <w:p w:rsidR="007A06A1" w:rsidRDefault="007A06A1" w:rsidP="007C026B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:rsidR="007A06A1" w:rsidRDefault="007A06A1" w:rsidP="007C026B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:rsidR="007A06A1" w:rsidRDefault="007A06A1" w:rsidP="007C026B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EA25</w:t>
      </w:r>
      <w:r w:rsidRPr="007A06A1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lt-LT"/>
        </w:rPr>
        <w:t>gr. vyks technologinė 1 praktika, vadovas L. Krikštaponis.</w:t>
      </w:r>
      <w:r>
        <w:rPr>
          <w:lang w:val="lt-LT"/>
        </w:rPr>
        <w:t xml:space="preserve"> </w:t>
      </w:r>
      <w:r w:rsidR="00500A7A">
        <w:rPr>
          <w:rFonts w:ascii="Times New Roman" w:hAnsi="Times New Roman" w:cs="Times New Roman"/>
          <w:sz w:val="24"/>
          <w:szCs w:val="24"/>
          <w:lang w:val="lt-LT"/>
        </w:rPr>
        <w:t>Susitinkate rugsėjo 2 d.          1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0.00 val. </w:t>
      </w:r>
      <w:r w:rsidR="00500A7A">
        <w:rPr>
          <w:rFonts w:ascii="Times New Roman" w:hAnsi="Times New Roman" w:cs="Times New Roman"/>
          <w:sz w:val="24"/>
          <w:szCs w:val="24"/>
          <w:lang w:val="lt-LT"/>
        </w:rPr>
        <w:t>108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aud.</w:t>
      </w:r>
    </w:p>
    <w:p w:rsidR="007A06A1" w:rsidRDefault="007A06A1" w:rsidP="007C026B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:rsidR="007A06A1" w:rsidRDefault="007A06A1" w:rsidP="007C026B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:rsidR="007A06A1" w:rsidRDefault="007A06A1" w:rsidP="007C026B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AI25</w:t>
      </w:r>
      <w:r w:rsidRPr="007A06A1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gr. vyks technologinė 2 praktika, vadovas </w:t>
      </w:r>
      <w:r w:rsidR="00500A7A">
        <w:rPr>
          <w:rFonts w:ascii="Times New Roman" w:hAnsi="Times New Roman" w:cs="Times New Roman"/>
          <w:sz w:val="24"/>
          <w:szCs w:val="24"/>
          <w:lang w:val="lt-LT"/>
        </w:rPr>
        <w:t>B. Šiuškus</w:t>
      </w:r>
      <w:r>
        <w:rPr>
          <w:rFonts w:ascii="Times New Roman" w:hAnsi="Times New Roman" w:cs="Times New Roman"/>
          <w:sz w:val="24"/>
          <w:szCs w:val="24"/>
          <w:lang w:val="lt-LT"/>
        </w:rPr>
        <w:t>.</w:t>
      </w:r>
      <w:r>
        <w:rPr>
          <w:lang w:val="lt-LT"/>
        </w:rPr>
        <w:t xml:space="preserve"> </w:t>
      </w:r>
      <w:r w:rsidR="00500A7A">
        <w:rPr>
          <w:rFonts w:ascii="Times New Roman" w:hAnsi="Times New Roman" w:cs="Times New Roman"/>
          <w:sz w:val="24"/>
          <w:szCs w:val="24"/>
          <w:lang w:val="lt-LT"/>
        </w:rPr>
        <w:t>Susitinkate rugsėjo 2 d. 12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.00 val. </w:t>
      </w:r>
      <w:r w:rsidR="00500A7A">
        <w:rPr>
          <w:rFonts w:ascii="Times New Roman" w:hAnsi="Times New Roman" w:cs="Times New Roman"/>
          <w:sz w:val="24"/>
          <w:szCs w:val="24"/>
          <w:lang w:val="lt-LT"/>
        </w:rPr>
        <w:t xml:space="preserve">  152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aud.</w:t>
      </w:r>
    </w:p>
    <w:p w:rsidR="007A06A1" w:rsidRDefault="007A06A1" w:rsidP="007C026B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:rsidR="007A06A1" w:rsidRDefault="007A06A1" w:rsidP="007C026B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:rsidR="007A06A1" w:rsidRDefault="007A06A1" w:rsidP="007C026B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TE25A</w:t>
      </w:r>
      <w:r w:rsidRPr="007A06A1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lt-LT"/>
        </w:rPr>
        <w:t>gr. vyks technologinė 2</w:t>
      </w:r>
      <w:r w:rsidR="00187851">
        <w:rPr>
          <w:rFonts w:ascii="Times New Roman" w:hAnsi="Times New Roman" w:cs="Times New Roman"/>
          <w:sz w:val="24"/>
          <w:szCs w:val="24"/>
          <w:lang w:val="lt-LT"/>
        </w:rPr>
        <w:t xml:space="preserve"> praktika, vadovai: P. Kaikaris ir A. Matulis</w:t>
      </w:r>
      <w:r w:rsidR="00500A7A">
        <w:rPr>
          <w:rFonts w:ascii="Times New Roman" w:hAnsi="Times New Roman" w:cs="Times New Roman"/>
          <w:sz w:val="24"/>
          <w:szCs w:val="24"/>
          <w:lang w:val="lt-LT"/>
        </w:rPr>
        <w:t xml:space="preserve"> (1 pogr.) bei A. Matulis ir T. Vipartas (2 pogr.)</w:t>
      </w:r>
      <w:r>
        <w:rPr>
          <w:rFonts w:ascii="Times New Roman" w:hAnsi="Times New Roman" w:cs="Times New Roman"/>
          <w:sz w:val="24"/>
          <w:szCs w:val="24"/>
          <w:lang w:val="lt-LT"/>
        </w:rPr>
        <w:t>.</w:t>
      </w:r>
      <w:r>
        <w:rPr>
          <w:lang w:val="lt-LT"/>
        </w:rPr>
        <w:t xml:space="preserve"> </w:t>
      </w:r>
      <w:r w:rsidR="00500A7A">
        <w:rPr>
          <w:rFonts w:ascii="Times New Roman" w:hAnsi="Times New Roman" w:cs="Times New Roman"/>
          <w:sz w:val="24"/>
          <w:szCs w:val="24"/>
          <w:lang w:val="lt-LT"/>
        </w:rPr>
        <w:t>Susitinkate rugsėjo 2 d. 1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0.00 val. </w:t>
      </w:r>
      <w:r w:rsidR="00500A7A">
        <w:rPr>
          <w:rFonts w:ascii="Times New Roman" w:hAnsi="Times New Roman" w:cs="Times New Roman"/>
          <w:sz w:val="24"/>
          <w:szCs w:val="24"/>
          <w:lang w:val="lt-LT"/>
        </w:rPr>
        <w:t>155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aud.</w:t>
      </w:r>
    </w:p>
    <w:p w:rsidR="007A06A1" w:rsidRDefault="007A06A1" w:rsidP="007C026B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:rsidR="007A06A1" w:rsidRDefault="007A06A1" w:rsidP="007C026B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:rsidR="007A06A1" w:rsidRDefault="007A06A1" w:rsidP="007C026B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TE25B</w:t>
      </w:r>
      <w:r w:rsidRPr="007A06A1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lt-LT"/>
        </w:rPr>
        <w:t>gr. vyks technologinė 2</w:t>
      </w:r>
      <w:r w:rsidR="00187851">
        <w:rPr>
          <w:rFonts w:ascii="Times New Roman" w:hAnsi="Times New Roman" w:cs="Times New Roman"/>
          <w:sz w:val="24"/>
          <w:szCs w:val="24"/>
          <w:lang w:val="lt-LT"/>
        </w:rPr>
        <w:t xml:space="preserve"> praktika, vadovai: D. Kriaučiūnas</w:t>
      </w:r>
      <w:r w:rsidR="00500A7A">
        <w:rPr>
          <w:rFonts w:ascii="Times New Roman" w:hAnsi="Times New Roman" w:cs="Times New Roman"/>
          <w:sz w:val="24"/>
          <w:szCs w:val="24"/>
          <w:lang w:val="lt-LT"/>
        </w:rPr>
        <w:t xml:space="preserve"> (1 pogr.) bei</w:t>
      </w:r>
      <w:r w:rsidR="00187851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500A7A">
        <w:rPr>
          <w:rFonts w:ascii="Times New Roman" w:hAnsi="Times New Roman" w:cs="Times New Roman"/>
          <w:sz w:val="24"/>
          <w:szCs w:val="24"/>
          <w:lang w:val="lt-LT"/>
        </w:rPr>
        <w:t xml:space="preserve">D. Kriaučiūnas ir </w:t>
      </w:r>
      <w:r w:rsidR="00187851">
        <w:rPr>
          <w:rFonts w:ascii="Times New Roman" w:hAnsi="Times New Roman" w:cs="Times New Roman"/>
          <w:sz w:val="24"/>
          <w:szCs w:val="24"/>
          <w:lang w:val="lt-LT"/>
        </w:rPr>
        <w:t>A. Matulis</w:t>
      </w:r>
      <w:r w:rsidR="00500A7A">
        <w:rPr>
          <w:rFonts w:ascii="Times New Roman" w:hAnsi="Times New Roman" w:cs="Times New Roman"/>
          <w:sz w:val="24"/>
          <w:szCs w:val="24"/>
          <w:lang w:val="lt-LT"/>
        </w:rPr>
        <w:t xml:space="preserve"> (2 pogr.)</w:t>
      </w:r>
      <w:r>
        <w:rPr>
          <w:rFonts w:ascii="Times New Roman" w:hAnsi="Times New Roman" w:cs="Times New Roman"/>
          <w:sz w:val="24"/>
          <w:szCs w:val="24"/>
          <w:lang w:val="lt-LT"/>
        </w:rPr>
        <w:t>.</w:t>
      </w:r>
      <w:r>
        <w:rPr>
          <w:lang w:val="lt-L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Susitinkate rugsėjo 2 d. </w:t>
      </w:r>
      <w:r w:rsidR="00500A7A">
        <w:rPr>
          <w:rFonts w:ascii="Times New Roman" w:hAnsi="Times New Roman" w:cs="Times New Roman"/>
          <w:sz w:val="24"/>
          <w:szCs w:val="24"/>
          <w:lang w:val="lt-LT"/>
        </w:rPr>
        <w:t>10.00 val. 155 aud.</w:t>
      </w:r>
    </w:p>
    <w:p w:rsidR="007A06A1" w:rsidRDefault="007A06A1" w:rsidP="007C026B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:rsidR="007A06A1" w:rsidRDefault="007A06A1" w:rsidP="007C026B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:rsidR="007A06A1" w:rsidRDefault="007A06A1" w:rsidP="007C026B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DI25</w:t>
      </w:r>
      <w:r w:rsidRPr="007A06A1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lt-LT"/>
        </w:rPr>
        <w:t>gr. vyks technologinė 2 praktika, vadovai: A. Pitrėnas (1 pogr.) ir T. Vipartas (2 pogr.).</w:t>
      </w:r>
      <w:r>
        <w:rPr>
          <w:lang w:val="lt-LT"/>
        </w:rPr>
        <w:t xml:space="preserve"> </w:t>
      </w:r>
      <w:r w:rsidR="00500A7A">
        <w:rPr>
          <w:rFonts w:ascii="Times New Roman" w:hAnsi="Times New Roman" w:cs="Times New Roman"/>
          <w:sz w:val="24"/>
          <w:szCs w:val="24"/>
          <w:lang w:val="lt-LT"/>
        </w:rPr>
        <w:t>Susitinkate rugsėjo 2 d. 1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0.00 val. </w:t>
      </w:r>
      <w:r w:rsidR="00500A7A">
        <w:rPr>
          <w:rFonts w:ascii="Times New Roman" w:hAnsi="Times New Roman" w:cs="Times New Roman"/>
          <w:sz w:val="24"/>
          <w:szCs w:val="24"/>
          <w:lang w:val="lt-LT"/>
        </w:rPr>
        <w:t>101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aud.</w:t>
      </w:r>
      <w:bookmarkStart w:id="0" w:name="_GoBack"/>
      <w:bookmarkEnd w:id="0"/>
    </w:p>
    <w:sectPr w:rsidR="007A06A1" w:rsidSect="00500A7A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26B"/>
    <w:rsid w:val="001747CF"/>
    <w:rsid w:val="00187851"/>
    <w:rsid w:val="00500A7A"/>
    <w:rsid w:val="007A06A1"/>
    <w:rsid w:val="007C0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89209C-64AA-48D7-8A0A-287CFF564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02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03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vtdk</dc:creator>
  <cp:keywords/>
  <dc:description/>
  <cp:lastModifiedBy>vtdk</cp:lastModifiedBy>
  <cp:revision>3</cp:revision>
  <dcterms:created xsi:type="dcterms:W3CDTF">2026-08-27T15:34:00Z</dcterms:created>
  <dcterms:modified xsi:type="dcterms:W3CDTF">2026-08-28T10:56:00Z</dcterms:modified>
</cp:coreProperties>
</file>