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9AB8B" w14:textId="172CB086" w:rsidR="00862C65" w:rsidRPr="0005391F" w:rsidRDefault="00862C65" w:rsidP="000539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b/>
          <w:bCs/>
          <w:sz w:val="24"/>
          <w:szCs w:val="24"/>
          <w:lang w:val="lt-LT"/>
        </w:rPr>
        <w:t>INFORMACIJOS ŠALTINIŲ SĄRAŠO SUDARYMO REIKALAVIMAI IR PAVYZDŽIAI</w:t>
      </w:r>
    </w:p>
    <w:p w14:paraId="44C4FB30" w14:textId="572F2520" w:rsidR="00862C65" w:rsidRPr="0005391F" w:rsidRDefault="00862C65" w:rsidP="000539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Bibliografinė nuoroda – bibliografinis aprašas, kuriame pateikiamos žinios apie informacijos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šaltinius, minimus ar cituojamus mokslo ir studijų darbuose. Žinios apie informacijos šaltinius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nuorodose turi būti pateikiamos pagal taisykles.</w:t>
      </w:r>
    </w:p>
    <w:p w14:paraId="4A2732B7" w14:textId="77777777" w:rsidR="0005391F" w:rsidRPr="0005391F" w:rsidRDefault="00862C65" w:rsidP="000539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Literatūros sąrašas sudaromas pagal APA (American Psychological Association) citavimo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standarto taisykles. Į sąrašą įtraukiami tik darbe cituoti šaltiniai ir visi literatūros sąraše nurodyti šaltiniai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turi būti cituoti tekste. </w:t>
      </w:r>
    </w:p>
    <w:p w14:paraId="1F56A37C" w14:textId="319F5FB3" w:rsidR="00862C65" w:rsidRPr="0005391F" w:rsidRDefault="00862C65" w:rsidP="000539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Informacijos šaltinių bibliografiniai </w:t>
      </w:r>
      <w:r w:rsidRPr="0005391F">
        <w:rPr>
          <w:rFonts w:ascii="Times New Roman" w:hAnsi="Times New Roman" w:cs="Times New Roman"/>
          <w:b/>
          <w:bCs/>
          <w:sz w:val="24"/>
          <w:szCs w:val="24"/>
          <w:lang w:val="lt-LT"/>
        </w:rPr>
        <w:t>aprašai pateikiami abėcėlės tvarka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9CA9D7E" w14:textId="77777777" w:rsidR="00862C65" w:rsidRPr="0005391F" w:rsidRDefault="00862C65" w:rsidP="000539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Informacinių šaltinių pagrindiniai bibliografinio aprašo elementai pateikiami tokia tvarka:</w:t>
      </w:r>
    </w:p>
    <w:p w14:paraId="00A1B18A" w14:textId="77777777" w:rsidR="0005391F" w:rsidRPr="0005391F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Autorius(-iai) ar kolektyvas – intelektualiai atsakingi už informacijos šaltinį (jei nėra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autoriaus, galima nurodyti sudarytoją ar redaktorių). Po autoriaus pavardės dedamas kablelis ir rašoma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pirma autoriaus vardo raidė;</w:t>
      </w:r>
    </w:p>
    <w:p w14:paraId="2E3ABC3D" w14:textId="77777777" w:rsidR="0005391F" w:rsidRPr="0005391F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Šaltinio antraštė ir paantraštė – pateikiama pilna informacijos šaltinio antraštė, gretutinės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antraštės ir paantraštė;</w:t>
      </w:r>
    </w:p>
    <w:p w14:paraId="7A5A4A7E" w14:textId="77777777" w:rsidR="0005391F" w:rsidRPr="0005391F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Laikmenos rūšis – privaloma elektroniniams šaltiniams;</w:t>
      </w:r>
    </w:p>
    <w:p w14:paraId="5EBD6239" w14:textId="77777777" w:rsidR="0005391F" w:rsidRPr="0005391F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Laida – privaloma, jei dokumentas išleistas ne pirmą kartą;</w:t>
      </w:r>
    </w:p>
    <w:p w14:paraId="3E67A745" w14:textId="2E1108E1" w:rsidR="00862C65" w:rsidRPr="0005391F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Vertėjai, redaktoriai, sudarytojai – esant būtinybei galima nurodyti antrinę atsakomybę.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Neprivalomas elementas;</w:t>
      </w:r>
    </w:p>
    <w:p w14:paraId="2988DD41" w14:textId="5B56B955" w:rsidR="00862C65" w:rsidRPr="0005391F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Leidimo duomenys – skelbimo vieta, leidėjas, metai;</w:t>
      </w:r>
    </w:p>
    <w:p w14:paraId="1E8BE89F" w14:textId="77777777" w:rsidR="0005391F" w:rsidRPr="0005391F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Nuorodos sukūrimo data – privaloma interaktyviems elektroniniams dokumentams ir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internetiniams šaltiniams;</w:t>
      </w:r>
    </w:p>
    <w:p w14:paraId="47198D7D" w14:textId="77777777" w:rsidR="0005391F" w:rsidRPr="0005391F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Apimtis – puslapių ar tomų skaičius. Šis elementas knygoms neprivalomas;</w:t>
      </w:r>
    </w:p>
    <w:p w14:paraId="6E344B83" w14:textId="77777777" w:rsidR="0005391F" w:rsidRPr="0005391F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Prieiga ar įsigijimo sąlygos – privalomas interaktyviems elektroniniams dokumentams;</w:t>
      </w:r>
    </w:p>
    <w:p w14:paraId="4CE11766" w14:textId="0F7DF532" w:rsidR="00862C65" w:rsidRPr="0005391F" w:rsidRDefault="00862C65" w:rsidP="0005391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Tarptautinis standartinis numeris – ISBN, ISSN, DOI.</w:t>
      </w:r>
    </w:p>
    <w:p w14:paraId="724B811D" w14:textId="77777777" w:rsidR="00862C65" w:rsidRPr="0005391F" w:rsidRDefault="00862C65" w:rsidP="0005391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1 lentelė</w:t>
      </w:r>
    </w:p>
    <w:p w14:paraId="51490C18" w14:textId="6741E450" w:rsidR="00716233" w:rsidRPr="0005391F" w:rsidRDefault="00862C65" w:rsidP="000539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b/>
          <w:bCs/>
          <w:sz w:val="24"/>
          <w:szCs w:val="24"/>
          <w:lang w:val="lt-LT"/>
        </w:rPr>
        <w:t>Informacijos šaltinių sąrašo sudarymo pavyzdžiai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3639"/>
        <w:gridCol w:w="6562"/>
      </w:tblGrid>
      <w:tr w:rsidR="0005391F" w:rsidRPr="0005391F" w14:paraId="6AC9F5A2" w14:textId="77777777" w:rsidTr="007E0ACB">
        <w:tc>
          <w:tcPr>
            <w:tcW w:w="10201" w:type="dxa"/>
            <w:gridSpan w:val="2"/>
          </w:tcPr>
          <w:p w14:paraId="01A67B04" w14:textId="18E608C7" w:rsidR="0005391F" w:rsidRPr="0005391F" w:rsidRDefault="0005391F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Knyga: 1 autorius</w:t>
            </w:r>
          </w:p>
        </w:tc>
      </w:tr>
      <w:tr w:rsidR="0005391F" w:rsidRPr="0005391F" w14:paraId="72CB724C" w14:textId="77777777" w:rsidTr="007E0ACB">
        <w:tc>
          <w:tcPr>
            <w:tcW w:w="3681" w:type="dxa"/>
          </w:tcPr>
          <w:p w14:paraId="60E135FF" w14:textId="58D8BCC9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Pavardė, V. (Metai). Knygos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antraštė: Paantraštė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(laida, jei tai nėra pirmas leidimas). Leidimo vieta: Leidyklos pavadinimas.</w:t>
            </w:r>
          </w:p>
        </w:tc>
        <w:tc>
          <w:tcPr>
            <w:tcW w:w="6520" w:type="dxa"/>
          </w:tcPr>
          <w:p w14:paraId="3AE15D77" w14:textId="614ED2DF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Kardelis, K. (2016).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Mokslinių tyrimų metodologija ir metodai 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(3- oji laida). Vilnius: Mokslo ir enciklopedijų leidybos centras.</w:t>
            </w:r>
          </w:p>
        </w:tc>
      </w:tr>
      <w:tr w:rsidR="0005391F" w:rsidRPr="0005391F" w14:paraId="5AD96436" w14:textId="77777777" w:rsidTr="007E0ACB">
        <w:tc>
          <w:tcPr>
            <w:tcW w:w="10201" w:type="dxa"/>
            <w:gridSpan w:val="2"/>
          </w:tcPr>
          <w:p w14:paraId="737B437F" w14:textId="1887CA09" w:rsidR="0005391F" w:rsidRPr="0005391F" w:rsidRDefault="0005391F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Knyga: 2 autoriai</w:t>
            </w:r>
          </w:p>
        </w:tc>
      </w:tr>
      <w:tr w:rsidR="0005391F" w:rsidRPr="0005391F" w14:paraId="1AB4D3CE" w14:textId="77777777" w:rsidTr="007E0ACB">
        <w:tc>
          <w:tcPr>
            <w:tcW w:w="3681" w:type="dxa"/>
          </w:tcPr>
          <w:p w14:paraId="60E64CF3" w14:textId="14D51E1C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Pavardė, V. ir/&amp; Pavardė, V. (Metai).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Knygos antraštė: paantraštė.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Leidimo vieta: Leidyklos pavadinimas.</w:t>
            </w:r>
          </w:p>
        </w:tc>
        <w:tc>
          <w:tcPr>
            <w:tcW w:w="6520" w:type="dxa"/>
          </w:tcPr>
          <w:p w14:paraId="7E22DE3D" w14:textId="7FEE0096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Chudley, R. &amp; Greeno R. (2013).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Building Construction Handbook.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(9 ed.). London: MPG Books Group.</w:t>
            </w:r>
          </w:p>
        </w:tc>
      </w:tr>
      <w:tr w:rsidR="0005391F" w:rsidRPr="0005391F" w14:paraId="3530D255" w14:textId="77777777" w:rsidTr="007E0ACB">
        <w:tc>
          <w:tcPr>
            <w:tcW w:w="10201" w:type="dxa"/>
            <w:gridSpan w:val="2"/>
          </w:tcPr>
          <w:p w14:paraId="7E87A779" w14:textId="4976705F" w:rsidR="0005391F" w:rsidRPr="0005391F" w:rsidRDefault="0005391F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Knyga: nuo 3 iki 6 autorių</w:t>
            </w:r>
          </w:p>
        </w:tc>
      </w:tr>
      <w:tr w:rsidR="0005391F" w:rsidRPr="0005391F" w14:paraId="41D2797C" w14:textId="77777777" w:rsidTr="007E0ACB">
        <w:tc>
          <w:tcPr>
            <w:tcW w:w="3681" w:type="dxa"/>
          </w:tcPr>
          <w:p w14:paraId="54991845" w14:textId="2162784E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Pavardė, V., Pavardė, V. (rašome 3 ir/&amp; 5 pavardes ir) Pavardė, V. (galutinė pavardė). (Metai).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Knygos antraštė: paantraštė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(Laidos duomenys). Leidimo vieta: Leidyklos pavadinimas.</w:t>
            </w:r>
          </w:p>
        </w:tc>
        <w:tc>
          <w:tcPr>
            <w:tcW w:w="6520" w:type="dxa"/>
          </w:tcPr>
          <w:p w14:paraId="1044FE0A" w14:textId="18F18DA4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Vekteris, V., Kasparaitis, A., Kaušinis, S. ir Kanapėnas, R. (2000).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Matavimų teorija ir praktika. 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Vilnius: technika.</w:t>
            </w:r>
          </w:p>
        </w:tc>
      </w:tr>
      <w:tr w:rsidR="0005391F" w:rsidRPr="0005391F" w14:paraId="50E8A1C1" w14:textId="77777777" w:rsidTr="007E0ACB">
        <w:tc>
          <w:tcPr>
            <w:tcW w:w="10201" w:type="dxa"/>
            <w:gridSpan w:val="2"/>
          </w:tcPr>
          <w:p w14:paraId="5D60429E" w14:textId="04A393DE" w:rsidR="0005391F" w:rsidRPr="0005391F" w:rsidRDefault="0005391F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Knyga: 7 ir daugiau autorių</w:t>
            </w:r>
          </w:p>
        </w:tc>
      </w:tr>
      <w:tr w:rsidR="0005391F" w:rsidRPr="0005391F" w14:paraId="0DDC61B6" w14:textId="77777777" w:rsidTr="007E0ACB">
        <w:tc>
          <w:tcPr>
            <w:tcW w:w="3681" w:type="dxa"/>
          </w:tcPr>
          <w:p w14:paraId="6492B93D" w14:textId="01D6DAEB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Pavardė, V., Pavardė, V. (rašome 6 pavardes), ir Pavardė, V. (galutinė pavardė). (Metai).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Knygos antraštė: paantraštė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Leidimo vieta: Leidyklos pavadinimas.</w:t>
            </w:r>
          </w:p>
        </w:tc>
        <w:tc>
          <w:tcPr>
            <w:tcW w:w="6520" w:type="dxa"/>
          </w:tcPr>
          <w:p w14:paraId="60007D86" w14:textId="3590F6D3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Duoblienė, L., Jucevičienė, P., Targamadzė, V., Nagrockaitė, Š., Tijūnėlienė, O., Aramavičiūtė, V., ir Viliūnas, D. (2013).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Leonas Jovaiša: nuo pedagogikos edukologijos link: mokslo studija.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Vilnius: Vilniaus universiteto leidykla.</w:t>
            </w:r>
          </w:p>
        </w:tc>
      </w:tr>
      <w:tr w:rsidR="0005391F" w:rsidRPr="0005391F" w14:paraId="31CFA59D" w14:textId="77777777" w:rsidTr="007E0ACB">
        <w:tc>
          <w:tcPr>
            <w:tcW w:w="10201" w:type="dxa"/>
            <w:gridSpan w:val="2"/>
          </w:tcPr>
          <w:p w14:paraId="10589819" w14:textId="292E0353" w:rsidR="0005391F" w:rsidRPr="0005391F" w:rsidRDefault="0005391F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Autorių kolektyvo (institucijos, asociacijos) knyga</w:t>
            </w:r>
          </w:p>
        </w:tc>
      </w:tr>
      <w:tr w:rsidR="0005391F" w:rsidRPr="0005391F" w14:paraId="0DB29FA5" w14:textId="77777777" w:rsidTr="007E0ACB">
        <w:tc>
          <w:tcPr>
            <w:tcW w:w="3681" w:type="dxa"/>
          </w:tcPr>
          <w:p w14:paraId="7AAB9B02" w14:textId="1656FF07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Kolektyvo vardas. (Metai).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Knygos antraštė: paantraštė. 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Leidimo vieta: Leidyklos pavadinimas.</w:t>
            </w:r>
          </w:p>
        </w:tc>
        <w:tc>
          <w:tcPr>
            <w:tcW w:w="6520" w:type="dxa"/>
          </w:tcPr>
          <w:p w14:paraId="24669018" w14:textId="7C2845A0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statistikos departamentas. (2012).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Darbo rinkos metraštis.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Vilnius: Lietuvos Statistikos departamentas.</w:t>
            </w:r>
          </w:p>
        </w:tc>
      </w:tr>
      <w:tr w:rsidR="0005391F" w:rsidRPr="0005391F" w14:paraId="5A3706F5" w14:textId="77777777" w:rsidTr="007E0ACB">
        <w:tc>
          <w:tcPr>
            <w:tcW w:w="10201" w:type="dxa"/>
            <w:gridSpan w:val="2"/>
          </w:tcPr>
          <w:p w14:paraId="7B3C7A91" w14:textId="5FC0E1A5" w:rsidR="0005391F" w:rsidRPr="0005391F" w:rsidRDefault="0005391F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Knyga be autoriaus</w:t>
            </w:r>
          </w:p>
        </w:tc>
      </w:tr>
      <w:tr w:rsidR="0005391F" w:rsidRPr="0005391F" w14:paraId="5A2777B2" w14:textId="77777777" w:rsidTr="007E0ACB">
        <w:tc>
          <w:tcPr>
            <w:tcW w:w="3681" w:type="dxa"/>
          </w:tcPr>
          <w:p w14:paraId="403683FA" w14:textId="54D9B9A1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Knyga, kai nėra nei autorių nei sudarytojų: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Antraštė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(Laidos duomenys). (Metai). Leidimo vieta: Leidyklos pavadinimas</w:t>
            </w:r>
          </w:p>
        </w:tc>
        <w:tc>
          <w:tcPr>
            <w:tcW w:w="6520" w:type="dxa"/>
          </w:tcPr>
          <w:p w14:paraId="0671E33E" w14:textId="654FFC73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Lietuvos Respublikos Konstitucija: Lietuvos Respublikos piliečių priimta 1992 m. spalio 25 d. referendume : oficialus tekstas.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(2016). Vilnius: Lodvila.</w:t>
            </w:r>
          </w:p>
        </w:tc>
      </w:tr>
      <w:tr w:rsidR="0005391F" w:rsidRPr="0005391F" w14:paraId="0230AEA4" w14:textId="77777777" w:rsidTr="007E0ACB">
        <w:tc>
          <w:tcPr>
            <w:tcW w:w="10201" w:type="dxa"/>
            <w:gridSpan w:val="2"/>
          </w:tcPr>
          <w:p w14:paraId="293C1CFC" w14:textId="5A679900" w:rsidR="0005391F" w:rsidRPr="0005391F" w:rsidRDefault="0005391F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Knygos dalis</w:t>
            </w:r>
          </w:p>
        </w:tc>
      </w:tr>
      <w:tr w:rsidR="0005391F" w:rsidRPr="0005391F" w14:paraId="0490883D" w14:textId="77777777" w:rsidTr="007E0ACB">
        <w:tc>
          <w:tcPr>
            <w:tcW w:w="3681" w:type="dxa"/>
          </w:tcPr>
          <w:p w14:paraId="05A3C127" w14:textId="39CA78C1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Pavardė, V. (Metai). Knygos dalies antraštė. In V. Pavardė, V. Pavardė (sud., Ed.), </w:t>
            </w:r>
            <w:r w:rsidRPr="00800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Knygos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antraštė: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lastRenderedPageBreak/>
              <w:t>paantraštė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(p. xx–xx). Leidimo vieta: Leidyklos pavadinimas. </w:t>
            </w:r>
          </w:p>
        </w:tc>
        <w:tc>
          <w:tcPr>
            <w:tcW w:w="6520" w:type="dxa"/>
          </w:tcPr>
          <w:p w14:paraId="7635AF3C" w14:textId="2F2F40A9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Bertašiūtė, R. (2007). Sodybų tipai ir statybos tradicijos. </w:t>
            </w:r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Iš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Česlovo Milošo žemė : kolektyvinė monografija 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(p. 16–41). Kaunas: VDU</w:t>
            </w:r>
          </w:p>
        </w:tc>
      </w:tr>
      <w:tr w:rsidR="0005391F" w:rsidRPr="009728BD" w14:paraId="12149F15" w14:textId="77777777" w:rsidTr="007E0ACB">
        <w:tc>
          <w:tcPr>
            <w:tcW w:w="10201" w:type="dxa"/>
            <w:gridSpan w:val="2"/>
          </w:tcPr>
          <w:p w14:paraId="4B2CD5D8" w14:textId="26613E4E" w:rsidR="0005391F" w:rsidRPr="009728BD" w:rsidRDefault="009728BD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72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Elektroninė knyga</w:t>
            </w:r>
          </w:p>
        </w:tc>
      </w:tr>
      <w:tr w:rsidR="0005391F" w:rsidRPr="009728BD" w14:paraId="447806F0" w14:textId="77777777" w:rsidTr="007E0ACB">
        <w:tc>
          <w:tcPr>
            <w:tcW w:w="3681" w:type="dxa"/>
          </w:tcPr>
          <w:p w14:paraId="566B11C1" w14:textId="27876825" w:rsidR="0005391F" w:rsidRPr="009728BD" w:rsidRDefault="009728BD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, V. (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Knygos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antraštė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paantraštė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laida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tai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pirmas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leidimas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aktyvi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nuoroda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59E2B8D7" w14:textId="77777777" w:rsidR="009728BD" w:rsidRPr="009728BD" w:rsidRDefault="009728BD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Juocevičius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, V.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Bendrieji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reikalavimai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gelžbetoninių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konstrukcijų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projektavimui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pagal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euronormas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495089B" w14:textId="4CDD1E5D" w:rsidR="0005391F" w:rsidRPr="009903A1" w:rsidRDefault="009728BD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9903A1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>http://www.ebooks.vgtu.lt.ezproxy.vtdko.lt:2048/product/bendriej i-reikalavimai-gelbetonini-konstrukcij-projektavimui-pagaleuronormas</w:t>
            </w:r>
          </w:p>
        </w:tc>
      </w:tr>
      <w:tr w:rsidR="0005391F" w:rsidRPr="0005391F" w14:paraId="1EF5EEB7" w14:textId="77777777" w:rsidTr="007E0ACB">
        <w:tc>
          <w:tcPr>
            <w:tcW w:w="10201" w:type="dxa"/>
            <w:gridSpan w:val="2"/>
          </w:tcPr>
          <w:p w14:paraId="2EF598DC" w14:textId="3A1F79EF" w:rsidR="0005391F" w:rsidRPr="0005391F" w:rsidRDefault="009728BD" w:rsidP="0080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2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Straipsnis žurnale</w:t>
            </w:r>
          </w:p>
        </w:tc>
      </w:tr>
      <w:tr w:rsidR="0005391F" w:rsidRPr="0005391F" w14:paraId="43A3D94F" w14:textId="77777777" w:rsidTr="007E0ACB">
        <w:tc>
          <w:tcPr>
            <w:tcW w:w="3681" w:type="dxa"/>
          </w:tcPr>
          <w:p w14:paraId="31B7AB36" w14:textId="4DDFE948" w:rsidR="0005391F" w:rsidRPr="0005391F" w:rsidRDefault="009728BD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, V. (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antraštė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Žurnalo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antraštė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tomas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puslapiai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6E3007B0" w14:textId="38B9D2A9" w:rsidR="0005391F" w:rsidRPr="0005391F" w:rsidRDefault="009728BD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Tylienė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, A. (2016).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Erdvės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suvokimo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architektūroje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problematiškumas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Technologijos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menas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, 2 (7), 25-32.</w:t>
            </w:r>
          </w:p>
        </w:tc>
      </w:tr>
      <w:tr w:rsidR="009728BD" w:rsidRPr="009728BD" w14:paraId="190D85E2" w14:textId="77777777" w:rsidTr="007E0ACB">
        <w:tc>
          <w:tcPr>
            <w:tcW w:w="10201" w:type="dxa"/>
            <w:gridSpan w:val="2"/>
          </w:tcPr>
          <w:p w14:paraId="0713AE2C" w14:textId="6EA77D0B" w:rsidR="009728BD" w:rsidRPr="009728BD" w:rsidRDefault="009728BD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Straipsnis elektroniniam žurnale be DOI</w:t>
            </w:r>
          </w:p>
        </w:tc>
      </w:tr>
      <w:tr w:rsidR="009728BD" w:rsidRPr="009903A1" w14:paraId="1DB4E2BB" w14:textId="77777777" w:rsidTr="007E0ACB">
        <w:tc>
          <w:tcPr>
            <w:tcW w:w="3681" w:type="dxa"/>
          </w:tcPr>
          <w:p w14:paraId="5F6D6EDE" w14:textId="10B319BA" w:rsidR="009728BD" w:rsidRPr="009903A1" w:rsidRDefault="009903A1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, V. (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antraštė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Žurnalo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antraštė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tomas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puslapiai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aktyvi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nuoroda</w:t>
            </w:r>
            <w:proofErr w:type="spellEnd"/>
          </w:p>
        </w:tc>
        <w:tc>
          <w:tcPr>
            <w:tcW w:w="6520" w:type="dxa"/>
          </w:tcPr>
          <w:p w14:paraId="37670D6B" w14:textId="4E76ACA8" w:rsidR="009903A1" w:rsidRPr="009903A1" w:rsidRDefault="009903A1" w:rsidP="009903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Kavaliauskienė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, Ž.,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Latvėnienė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, V. (2018).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Tvarioji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žmogiškųjų</w:t>
            </w:r>
            <w:proofErr w:type="spellEnd"/>
            <w:r w:rsidR="008001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išteklių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valdymo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veiklos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koncepcija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Mokslo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taikomieji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tyrimai</w:t>
            </w:r>
            <w:proofErr w:type="spellEnd"/>
            <w:r w:rsidR="008001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Lietuvos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kolegijose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(14), 81-86.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431CCF" w14:textId="077AA109" w:rsidR="009728BD" w:rsidRPr="009903A1" w:rsidRDefault="009903A1" w:rsidP="009903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3A1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>http://ojs.kaunokolegija.lt/index.php/mttlk/index.</w:t>
            </w:r>
          </w:p>
        </w:tc>
      </w:tr>
      <w:tr w:rsidR="009728BD" w:rsidRPr="0005391F" w14:paraId="3E54F70A" w14:textId="77777777" w:rsidTr="007E0ACB">
        <w:tc>
          <w:tcPr>
            <w:tcW w:w="10201" w:type="dxa"/>
            <w:gridSpan w:val="2"/>
          </w:tcPr>
          <w:p w14:paraId="53FA2471" w14:textId="5513D4AE" w:rsidR="009728BD" w:rsidRPr="009728BD" w:rsidRDefault="009728BD" w:rsidP="00A04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Straipsnis žurnale su DOI</w:t>
            </w:r>
          </w:p>
        </w:tc>
      </w:tr>
      <w:tr w:rsidR="009728BD" w:rsidRPr="009903A1" w14:paraId="1E851A6F" w14:textId="77777777" w:rsidTr="007E0ACB">
        <w:tc>
          <w:tcPr>
            <w:tcW w:w="3681" w:type="dxa"/>
          </w:tcPr>
          <w:p w14:paraId="195D02D2" w14:textId="41EEB695" w:rsidR="009728BD" w:rsidRPr="009903A1" w:rsidRDefault="009903A1" w:rsidP="00A044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, V. (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="00A0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antraštė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Žurnalo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antraštė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A04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tomas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="00800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puslapiai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. DOI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5A56BA48" w14:textId="26E81D50" w:rsidR="009903A1" w:rsidRPr="009903A1" w:rsidRDefault="009903A1" w:rsidP="009903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Kousha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, K.,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Thelwall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, M. (2017). Patent citation analysis with</w:t>
            </w:r>
            <w:r w:rsidR="00800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Google. </w:t>
            </w:r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the Association for Information Science &amp;</w:t>
            </w:r>
            <w:r w:rsidR="008001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Technology,</w:t>
            </w:r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68(1), 48–61. DOI:</w:t>
            </w:r>
          </w:p>
          <w:p w14:paraId="2041FC9F" w14:textId="4C354DE6" w:rsidR="009903A1" w:rsidRPr="008001C8" w:rsidRDefault="009903A1" w:rsidP="009903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1C8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>http://dx.doi.org/10.1002/asi.23608.</w:t>
            </w:r>
          </w:p>
        </w:tc>
      </w:tr>
      <w:tr w:rsidR="009728BD" w:rsidRPr="0005391F" w14:paraId="010E2834" w14:textId="77777777" w:rsidTr="007E0ACB">
        <w:tc>
          <w:tcPr>
            <w:tcW w:w="10201" w:type="dxa"/>
            <w:gridSpan w:val="2"/>
          </w:tcPr>
          <w:p w14:paraId="56BBE35C" w14:textId="1D572362" w:rsidR="009728BD" w:rsidRPr="009728BD" w:rsidRDefault="009728BD" w:rsidP="0080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Straipsnis laikraštyje</w:t>
            </w:r>
          </w:p>
        </w:tc>
      </w:tr>
      <w:tr w:rsidR="009728BD" w:rsidRPr="009903A1" w14:paraId="48C293D9" w14:textId="77777777" w:rsidTr="007E0ACB">
        <w:tc>
          <w:tcPr>
            <w:tcW w:w="3681" w:type="dxa"/>
          </w:tcPr>
          <w:p w14:paraId="0EA36821" w14:textId="31168C47" w:rsidR="009728BD" w:rsidRPr="009903A1" w:rsidRDefault="00AA2A4B" w:rsidP="00A044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, V. (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mėnuo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antraštė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Laikraščio</w:t>
            </w:r>
            <w:proofErr w:type="spellEnd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antraštė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="00A0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puslapiai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520" w:type="dxa"/>
          </w:tcPr>
          <w:p w14:paraId="2DDE6B2E" w14:textId="0AB00C8F" w:rsidR="009728BD" w:rsidRPr="009903A1" w:rsidRDefault="00AA2A4B" w:rsidP="00A044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Pašukonienė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V. (2019,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29 d.).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Nobelio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premija</w:t>
            </w:r>
            <w:proofErr w:type="spellEnd"/>
            <w:r w:rsidR="00A0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mokslininkams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ieškantiems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vaistų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gydyti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vėžinius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susirgimus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Mokslo</w:t>
            </w:r>
            <w:proofErr w:type="spellEnd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Lietuva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2. </w:t>
            </w:r>
          </w:p>
        </w:tc>
      </w:tr>
      <w:tr w:rsidR="009728BD" w:rsidRPr="0005391F" w14:paraId="44584B59" w14:textId="77777777" w:rsidTr="007E0ACB">
        <w:tc>
          <w:tcPr>
            <w:tcW w:w="10201" w:type="dxa"/>
            <w:gridSpan w:val="2"/>
          </w:tcPr>
          <w:p w14:paraId="5B4A16C4" w14:textId="336D350C" w:rsidR="009728BD" w:rsidRPr="009903A1" w:rsidRDefault="009728BD" w:rsidP="00D40E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Straipsnis elektroniniame laikraštyje</w:t>
            </w:r>
          </w:p>
        </w:tc>
      </w:tr>
      <w:tr w:rsidR="009728BD" w:rsidRPr="009903A1" w14:paraId="442DD1FC" w14:textId="77777777" w:rsidTr="007E0ACB">
        <w:tc>
          <w:tcPr>
            <w:tcW w:w="3681" w:type="dxa"/>
          </w:tcPr>
          <w:p w14:paraId="76C0CDC3" w14:textId="7BCC10AF" w:rsidR="009728BD" w:rsidRPr="009903A1" w:rsidRDefault="00AA2A4B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, V. (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mėnuo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antraštė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Laikraščio</w:t>
            </w:r>
            <w:proofErr w:type="spellEnd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antraštė</w:t>
            </w:r>
            <w:proofErr w:type="spellEnd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per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aktyvi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nuoroda</w:t>
            </w:r>
            <w:proofErr w:type="spellEnd"/>
          </w:p>
        </w:tc>
        <w:tc>
          <w:tcPr>
            <w:tcW w:w="6520" w:type="dxa"/>
          </w:tcPr>
          <w:p w14:paraId="5DA2A8AD" w14:textId="3550F884" w:rsidR="009728BD" w:rsidRPr="00AA2A4B" w:rsidRDefault="00AA2A4B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Čuplinskas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R. (2019,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19 d.).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Kam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tarnauja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mokslas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Bernardinai</w:t>
            </w:r>
            <w:proofErr w:type="spellEnd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A4B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>http://www.bernardinai.lt/straipsnis/2019-11-19-kam-tarnaujamokslas/178104.</w:t>
            </w:r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28BD" w:rsidRPr="0005391F" w14:paraId="7A6025DE" w14:textId="77777777" w:rsidTr="007E0ACB">
        <w:tc>
          <w:tcPr>
            <w:tcW w:w="10201" w:type="dxa"/>
            <w:gridSpan w:val="2"/>
          </w:tcPr>
          <w:p w14:paraId="796A342A" w14:textId="32D2F8B8" w:rsidR="009728BD" w:rsidRPr="009728BD" w:rsidRDefault="009728BD" w:rsidP="00D4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Internetinis tinklalapis</w:t>
            </w:r>
          </w:p>
        </w:tc>
      </w:tr>
      <w:tr w:rsidR="009728BD" w:rsidRPr="009903A1" w14:paraId="5A4257CC" w14:textId="77777777" w:rsidTr="007E0ACB">
        <w:tc>
          <w:tcPr>
            <w:tcW w:w="3681" w:type="dxa"/>
          </w:tcPr>
          <w:p w14:paraId="4D8588B6" w14:textId="6EC95203" w:rsidR="009728BD" w:rsidRPr="009903A1" w:rsidRDefault="00AA2A4B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Pavardė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, V./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Kolektyvo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Internetinio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puslapio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dokumento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per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40EC4">
              <w:rPr>
                <w:rFonts w:ascii="Times New Roman" w:hAnsi="Times New Roman" w:cs="Times New Roman"/>
                <w:sz w:val="24"/>
                <w:szCs w:val="24"/>
              </w:rPr>
              <w:t>aktyvi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0EC4">
              <w:rPr>
                <w:rFonts w:ascii="Times New Roman" w:hAnsi="Times New Roman" w:cs="Times New Roman"/>
                <w:sz w:val="24"/>
                <w:szCs w:val="24"/>
              </w:rPr>
              <w:t>nuoroda</w:t>
            </w:r>
            <w:proofErr w:type="spellEnd"/>
          </w:p>
        </w:tc>
        <w:tc>
          <w:tcPr>
            <w:tcW w:w="6520" w:type="dxa"/>
          </w:tcPr>
          <w:p w14:paraId="16DA92E7" w14:textId="2441BA6D" w:rsidR="009728BD" w:rsidRPr="00AA2A4B" w:rsidRDefault="00AA2A4B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Vytauto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Didžiojo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universiteto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. (2014).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Bibliografinės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nuorodos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sąrašai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sąsajos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tekstu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A4B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 xml:space="preserve">http://biblioteka.vdu.lt/bibliografines-nuorodos </w:t>
            </w:r>
          </w:p>
        </w:tc>
      </w:tr>
      <w:tr w:rsidR="009728BD" w:rsidRPr="0005391F" w14:paraId="52AC7084" w14:textId="77777777" w:rsidTr="007E0ACB">
        <w:tc>
          <w:tcPr>
            <w:tcW w:w="10201" w:type="dxa"/>
            <w:gridSpan w:val="2"/>
          </w:tcPr>
          <w:p w14:paraId="4A8E5DAC" w14:textId="2816B53C" w:rsidR="009728BD" w:rsidRPr="009903A1" w:rsidRDefault="009728BD" w:rsidP="00D40E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Internetinis tinklalapis: nėra datos</w:t>
            </w:r>
          </w:p>
        </w:tc>
      </w:tr>
      <w:tr w:rsidR="009728BD" w:rsidRPr="009903A1" w14:paraId="541581DD" w14:textId="77777777" w:rsidTr="007E0ACB">
        <w:tc>
          <w:tcPr>
            <w:tcW w:w="3681" w:type="dxa"/>
          </w:tcPr>
          <w:p w14:paraId="15DB35B1" w14:textId="66E3447E" w:rsidR="009728BD" w:rsidRPr="009903A1" w:rsidRDefault="00AA2A4B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, V./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Kolektyvo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. (n.d.).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Internetinio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puslapio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dokumento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per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0EC4">
              <w:rPr>
                <w:rFonts w:ascii="Times New Roman" w:hAnsi="Times New Roman" w:cs="Times New Roman"/>
                <w:sz w:val="24"/>
                <w:szCs w:val="24"/>
              </w:rPr>
              <w:t>aktyvi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0EC4">
              <w:rPr>
                <w:rFonts w:ascii="Times New Roman" w:hAnsi="Times New Roman" w:cs="Times New Roman"/>
                <w:sz w:val="24"/>
                <w:szCs w:val="24"/>
              </w:rPr>
              <w:t>nuoroda</w:t>
            </w:r>
            <w:proofErr w:type="spellEnd"/>
          </w:p>
        </w:tc>
        <w:tc>
          <w:tcPr>
            <w:tcW w:w="6520" w:type="dxa"/>
          </w:tcPr>
          <w:p w14:paraId="15A773E3" w14:textId="514A1928" w:rsidR="009728BD" w:rsidRPr="009903A1" w:rsidRDefault="00D40EC4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Hand, B. (n.d.). All about artificial sweeteners: The lowdown on zero-calorie sugar substitutes.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40EC4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>http://www.sparkpeople.com.</w:t>
            </w:r>
          </w:p>
        </w:tc>
      </w:tr>
      <w:tr w:rsidR="009728BD" w:rsidRPr="0005391F" w14:paraId="55718DC9" w14:textId="77777777" w:rsidTr="007E0ACB">
        <w:tc>
          <w:tcPr>
            <w:tcW w:w="10201" w:type="dxa"/>
            <w:gridSpan w:val="2"/>
          </w:tcPr>
          <w:p w14:paraId="02D8E262" w14:textId="5F33D013" w:rsidR="009728BD" w:rsidRPr="009728BD" w:rsidRDefault="009728BD" w:rsidP="00990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Teisiniai dokumentai</w:t>
            </w:r>
          </w:p>
        </w:tc>
      </w:tr>
      <w:tr w:rsidR="00D40EC4" w:rsidRPr="0005391F" w14:paraId="6E9FCE13" w14:textId="77777777" w:rsidTr="007E0ACB">
        <w:tc>
          <w:tcPr>
            <w:tcW w:w="10201" w:type="dxa"/>
            <w:gridSpan w:val="2"/>
          </w:tcPr>
          <w:p w14:paraId="1C5B1E22" w14:textId="3A953232" w:rsidR="00D40EC4" w:rsidRPr="009728BD" w:rsidRDefault="00D40EC4" w:rsidP="003C4A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Lietuvos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Seimas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. (1996).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Lietuvos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statybos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įstatymas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(1996 m.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19 d. Nr. I-1240). </w:t>
            </w:r>
            <w:bookmarkStart w:id="0" w:name="_GoBack"/>
            <w:bookmarkEnd w:id="0"/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D40EC4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>http://www3.lrs.lt/pls/inter3/dokpaieska.showdoc_l?p_id=297903</w:t>
            </w:r>
          </w:p>
        </w:tc>
      </w:tr>
      <w:tr w:rsidR="009728BD" w:rsidRPr="0005391F" w14:paraId="2F7090D6" w14:textId="77777777" w:rsidTr="007E0ACB">
        <w:tc>
          <w:tcPr>
            <w:tcW w:w="10201" w:type="dxa"/>
            <w:gridSpan w:val="2"/>
          </w:tcPr>
          <w:p w14:paraId="700CA05A" w14:textId="0BC4A0DE" w:rsidR="009728BD" w:rsidRPr="009728BD" w:rsidRDefault="009728BD" w:rsidP="00D4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Pranešimas konferencijoje (nepublikuotas)</w:t>
            </w:r>
          </w:p>
        </w:tc>
      </w:tr>
      <w:tr w:rsidR="009728BD" w:rsidRPr="009903A1" w14:paraId="74054B1C" w14:textId="77777777" w:rsidTr="007E0ACB">
        <w:tc>
          <w:tcPr>
            <w:tcW w:w="3681" w:type="dxa"/>
          </w:tcPr>
          <w:p w14:paraId="63BF8491" w14:textId="1A351363" w:rsidR="00D40EC4" w:rsidRPr="00D40EC4" w:rsidRDefault="00D40EC4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, V. (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mėnuo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Pranešimo</w:t>
            </w:r>
            <w:proofErr w:type="spellEnd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antraštė</w:t>
            </w:r>
            <w:proofErr w:type="spellEnd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Paantraštė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Pranešimas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konferencijoje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Konferencijos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antraštė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paantraštė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konferencijos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6318B2" w14:textId="5FA01DF3" w:rsidR="009728BD" w:rsidRPr="009903A1" w:rsidRDefault="00D40EC4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Publikuoti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konferencijos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pranešimai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aprašomi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Knygos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dalys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skyriai</w:t>
            </w:r>
            <w:proofErr w:type="spellEnd"/>
          </w:p>
        </w:tc>
        <w:tc>
          <w:tcPr>
            <w:tcW w:w="6520" w:type="dxa"/>
          </w:tcPr>
          <w:p w14:paraId="3FB73F54" w14:textId="185C8D52" w:rsidR="009728BD" w:rsidRPr="009903A1" w:rsidRDefault="00D40EC4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Skripka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, R. (2019,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Atsakingų</w:t>
            </w:r>
            <w:proofErr w:type="spellEnd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statinio</w:t>
            </w:r>
            <w:proofErr w:type="spellEnd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konstrukcijų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tikrinimo</w:t>
            </w:r>
            <w:proofErr w:type="spellEnd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ypatumai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Pranešimas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konferencijoje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Technologinės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inovacijos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– 2019, Vilnius,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Lietuva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8BD" w:rsidRPr="0005391F" w14:paraId="4CDF09E5" w14:textId="77777777" w:rsidTr="007E0ACB">
        <w:tc>
          <w:tcPr>
            <w:tcW w:w="10201" w:type="dxa"/>
            <w:gridSpan w:val="2"/>
            <w:vAlign w:val="center"/>
          </w:tcPr>
          <w:p w14:paraId="3ED001BA" w14:textId="45D6535D" w:rsidR="009728BD" w:rsidRPr="009728BD" w:rsidRDefault="009728BD" w:rsidP="00D4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Patentai</w:t>
            </w:r>
          </w:p>
        </w:tc>
      </w:tr>
      <w:tr w:rsidR="009903A1" w:rsidRPr="009903A1" w14:paraId="100FC57F" w14:textId="77777777" w:rsidTr="007E0ACB">
        <w:tc>
          <w:tcPr>
            <w:tcW w:w="3681" w:type="dxa"/>
          </w:tcPr>
          <w:p w14:paraId="171D3737" w14:textId="2CB9F944" w:rsidR="009903A1" w:rsidRPr="009903A1" w:rsidRDefault="00D40EC4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Aut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, V.,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Aut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V.,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Aut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, V.,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, V.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Aut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, 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Patento</w:t>
            </w:r>
            <w:proofErr w:type="spellEnd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Patento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No.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520" w:type="dxa"/>
          </w:tcPr>
          <w:p w14:paraId="6E09FBDA" w14:textId="025FD9EB" w:rsidR="009903A1" w:rsidRPr="009903A1" w:rsidRDefault="00D40EC4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Akiyama, M.,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Harufuji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, K.,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Koshida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, K., Koyama, Y., Tannai, M.,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&amp; Yamamoto, M. (2001). </w:t>
            </w:r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Construction Method for a Group of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Buildings </w:t>
            </w:r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(Patent No. JP2001227161A). </w:t>
            </w:r>
          </w:p>
        </w:tc>
      </w:tr>
    </w:tbl>
    <w:p w14:paraId="65E0B77D" w14:textId="77777777" w:rsidR="0005391F" w:rsidRPr="0005391F" w:rsidRDefault="0005391F" w:rsidP="000539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05391F" w:rsidRPr="0005391F" w:rsidSect="007E0ACB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03894"/>
    <w:multiLevelType w:val="hybridMultilevel"/>
    <w:tmpl w:val="2F74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65"/>
    <w:rsid w:val="0005391F"/>
    <w:rsid w:val="003C4A25"/>
    <w:rsid w:val="00716233"/>
    <w:rsid w:val="007E0ACB"/>
    <w:rsid w:val="008001C8"/>
    <w:rsid w:val="00862C65"/>
    <w:rsid w:val="009728BD"/>
    <w:rsid w:val="009903A1"/>
    <w:rsid w:val="00A04447"/>
    <w:rsid w:val="00AA2A4B"/>
    <w:rsid w:val="00D4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0A3E"/>
  <w15:chartTrackingRefBased/>
  <w15:docId w15:val="{2C078A28-081D-485F-AC4E-A07E61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5391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53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903A1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90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gintare.laukyte@gmail.com</dc:creator>
  <cp:keywords/>
  <dc:description/>
  <cp:lastModifiedBy>Valerija</cp:lastModifiedBy>
  <cp:revision>6</cp:revision>
  <dcterms:created xsi:type="dcterms:W3CDTF">2020-04-01T10:49:00Z</dcterms:created>
  <dcterms:modified xsi:type="dcterms:W3CDTF">2025-05-12T11:43:00Z</dcterms:modified>
</cp:coreProperties>
</file>